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6DD" w:rsidRDefault="005A46DD" w:rsidP="00641C91">
      <w:pPr>
        <w:tabs>
          <w:tab w:val="left" w:pos="-709"/>
        </w:tabs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Appendix</w:t>
      </w:r>
    </w:p>
    <w:p w:rsidR="00641C91" w:rsidRDefault="00641C91" w:rsidP="00641C91">
      <w:pPr>
        <w:tabs>
          <w:tab w:val="left" w:pos="-709"/>
        </w:tabs>
        <w:spacing w:line="480" w:lineRule="auto"/>
        <w:rPr>
          <w:rFonts w:ascii="Times New Roman" w:hAnsi="Times New Roman" w:cs="Times New Roman"/>
          <w:b/>
          <w:lang w:val="en-US"/>
        </w:rPr>
      </w:pPr>
      <w:r w:rsidRPr="005A46DD">
        <w:rPr>
          <w:rFonts w:ascii="Times New Roman" w:hAnsi="Times New Roman" w:cs="Times New Roman"/>
          <w:b/>
          <w:lang w:val="en-US"/>
        </w:rPr>
        <w:t>Ventilation settings and management</w:t>
      </w:r>
    </w:p>
    <w:p w:rsidR="005A46DD" w:rsidRPr="005A46DD" w:rsidRDefault="005A46DD" w:rsidP="00641C91">
      <w:pPr>
        <w:tabs>
          <w:tab w:val="left" w:pos="-709"/>
        </w:tabs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641C91" w:rsidRPr="005A46DD" w:rsidRDefault="00641C91" w:rsidP="00641C91">
      <w:p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>In this study, the ventilation settings are based on the S3 Guideline Invasive Ventilation (AWMF Register # 001 - 021) and the recommendations of the ARDS Network.</w:t>
      </w:r>
    </w:p>
    <w:p w:rsidR="00641C91" w:rsidRPr="005A46DD" w:rsidRDefault="00641C91" w:rsidP="00641C91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 xml:space="preserve">Any type of ventilation that allows you to set an ideal tidal volume (VT) can be used. The VT target (6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+/- 2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  <w:r w:rsidRPr="005A46DD">
        <w:rPr>
          <w:rFonts w:ascii="Times New Roman" w:hAnsi="Times New Roman" w:cs="Times New Roman"/>
          <w:lang w:val="en-US"/>
        </w:rPr>
        <w:t>) must be monitored. When the APRV ventilation mode is used, the tidal volume is defined as the average spontaneous VT estimate.</w:t>
      </w:r>
    </w:p>
    <w:p w:rsidR="00641C91" w:rsidRPr="005A46DD" w:rsidRDefault="00641C91" w:rsidP="00641C91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 xml:space="preserve">VT target is 6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+/- 2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</w:p>
    <w:p w:rsidR="00641C91" w:rsidRPr="005A46DD" w:rsidRDefault="00641C91" w:rsidP="00641C91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 xml:space="preserve">Plateau </w:t>
      </w:r>
      <w:proofErr w:type="spellStart"/>
      <w:r w:rsidRPr="005A46DD">
        <w:rPr>
          <w:rFonts w:ascii="Times New Roman" w:hAnsi="Times New Roman" w:cs="Times New Roman"/>
          <w:lang w:val="en-US"/>
        </w:rPr>
        <w:t>inspiratory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pressure (</w:t>
      </w:r>
      <w:proofErr w:type="spellStart"/>
      <w:r w:rsidRPr="005A46DD">
        <w:rPr>
          <w:rFonts w:ascii="Times New Roman" w:hAnsi="Times New Roman" w:cs="Times New Roman"/>
          <w:lang w:val="en-US"/>
        </w:rPr>
        <w:t>Pplat</w:t>
      </w:r>
      <w:proofErr w:type="spellEnd"/>
      <w:r w:rsidRPr="005A46DD">
        <w:rPr>
          <w:rFonts w:ascii="Times New Roman" w:hAnsi="Times New Roman" w:cs="Times New Roman"/>
          <w:lang w:val="en-US"/>
        </w:rPr>
        <w:t>) should be documented according to the ICU routine at least every four hours and / or after changes in VT and PEEP</w:t>
      </w:r>
    </w:p>
    <w:p w:rsidR="00641C91" w:rsidRPr="005A46DD" w:rsidRDefault="00641C91" w:rsidP="00641C91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 xml:space="preserve">If </w:t>
      </w:r>
      <w:proofErr w:type="spellStart"/>
      <w:r w:rsidRPr="005A46DD">
        <w:rPr>
          <w:rFonts w:ascii="Times New Roman" w:hAnsi="Times New Roman" w:cs="Times New Roman"/>
          <w:lang w:val="en-US"/>
        </w:rPr>
        <w:t>Pplat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&gt; 30 cmH2O, then the VT should be reduced to 5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and if necessary to 4 ml / </w:t>
      </w:r>
      <w:proofErr w:type="spellStart"/>
      <w:r w:rsidRPr="005A46DD">
        <w:rPr>
          <w:rFonts w:ascii="Times New Roman" w:hAnsi="Times New Roman" w:cs="Times New Roman"/>
          <w:lang w:val="en-US"/>
        </w:rPr>
        <w:t>kgKG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to keep </w:t>
      </w:r>
      <w:proofErr w:type="spellStart"/>
      <w:r w:rsidRPr="005A46DD">
        <w:rPr>
          <w:rFonts w:ascii="Times New Roman" w:hAnsi="Times New Roman" w:cs="Times New Roman"/>
          <w:lang w:val="en-US"/>
        </w:rPr>
        <w:t>Pplat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≤ 30 cmH2O.</w:t>
      </w:r>
    </w:p>
    <w:p w:rsidR="00641C91" w:rsidRPr="005A46DD" w:rsidRDefault="00641C91" w:rsidP="00641C91">
      <w:pPr>
        <w:numPr>
          <w:ilvl w:val="0"/>
          <w:numId w:val="1"/>
        </w:numPr>
        <w:spacing w:after="120"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>If the platelet is &lt;25 cmH2O, VT should be increased by 1 ml / kg until the VT target is reached</w:t>
      </w:r>
      <w:r w:rsidRPr="005A46DD">
        <w:rPr>
          <w:rFonts w:ascii="Times New Roman" w:hAnsi="Times New Roman" w:cs="Times New Roman"/>
          <w:lang w:val="en-US"/>
        </w:rPr>
        <w:br/>
        <w:t>The PEEP minimum is 5 cmH2O</w:t>
      </w:r>
      <w:r w:rsidRPr="005A46DD">
        <w:rPr>
          <w:rFonts w:ascii="Times New Roman" w:hAnsi="Times New Roman" w:cs="Times New Roman"/>
          <w:lang w:val="en-US"/>
        </w:rPr>
        <w:br/>
        <w:t>The maximum ventilation rate should be 35 / minute, the pH should be&gt; 7.3.</w:t>
      </w:r>
      <w:r w:rsidRPr="005A46DD">
        <w:rPr>
          <w:rFonts w:ascii="Times New Roman" w:hAnsi="Times New Roman" w:cs="Times New Roman"/>
          <w:lang w:val="en-US"/>
        </w:rPr>
        <w:br/>
        <w:t xml:space="preserve">When setting </w:t>
      </w:r>
      <w:proofErr w:type="gramStart"/>
      <w:r w:rsidRPr="005A46DD">
        <w:rPr>
          <w:rFonts w:ascii="Times New Roman" w:hAnsi="Times New Roman" w:cs="Times New Roman"/>
          <w:lang w:val="en-US"/>
        </w:rPr>
        <w:t>the I</w:t>
      </w:r>
      <w:proofErr w:type="gramEnd"/>
      <w:r w:rsidRPr="005A46DD">
        <w:rPr>
          <w:rFonts w:ascii="Times New Roman" w:hAnsi="Times New Roman" w:cs="Times New Roman"/>
          <w:lang w:val="en-US"/>
        </w:rPr>
        <w:t>: E ventilation conditions ideally I≤E should be followed.</w:t>
      </w:r>
      <w:r w:rsidRPr="005A46DD">
        <w:rPr>
          <w:rFonts w:ascii="Times New Roman" w:hAnsi="Times New Roman" w:cs="Times New Roman"/>
          <w:lang w:val="en-US"/>
        </w:rPr>
        <w:br/>
        <w:t>Several ventilation settings can be changed at the same time, as far as medically necessary.</w:t>
      </w:r>
    </w:p>
    <w:p w:rsidR="00641C91" w:rsidRPr="005A46DD" w:rsidRDefault="00641C91" w:rsidP="00641C91">
      <w:pPr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u w:val="single"/>
          <w:lang w:val="en-US"/>
        </w:rPr>
        <w:t>Please note</w:t>
      </w:r>
      <w:r w:rsidRPr="005A46DD">
        <w:rPr>
          <w:rFonts w:ascii="Times New Roman" w:hAnsi="Times New Roman" w:cs="Times New Roman"/>
          <w:lang w:val="en-US"/>
        </w:rPr>
        <w:t>: Crucial are the settings on the ventilator.</w:t>
      </w:r>
    </w:p>
    <w:p w:rsidR="00641C91" w:rsidRPr="005A46DD" w:rsidRDefault="00641C91" w:rsidP="00641C91">
      <w:pPr>
        <w:tabs>
          <w:tab w:val="left" w:pos="-709"/>
        </w:tabs>
        <w:spacing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 xml:space="preserve">PEEP settings </w:t>
      </w:r>
      <w:proofErr w:type="spellStart"/>
      <w:r w:rsidRPr="005A46DD">
        <w:rPr>
          <w:rFonts w:ascii="Times New Roman" w:hAnsi="Times New Roman" w:cs="Times New Roman"/>
          <w:lang w:val="en-US"/>
        </w:rPr>
        <w:t>accoording</w:t>
      </w:r>
      <w:proofErr w:type="spellEnd"/>
      <w:r w:rsidRPr="005A46DD">
        <w:rPr>
          <w:rFonts w:ascii="Times New Roman" w:hAnsi="Times New Roman" w:cs="Times New Roman"/>
          <w:lang w:val="en-US"/>
        </w:rPr>
        <w:t xml:space="preserve"> to ARDS-Network</w:t>
      </w:r>
    </w:p>
    <w:p w:rsidR="00641C91" w:rsidRPr="005A46DD" w:rsidRDefault="00641C91" w:rsidP="00641C91">
      <w:pPr>
        <w:spacing w:before="120" w:line="480" w:lineRule="auto"/>
        <w:rPr>
          <w:rFonts w:ascii="Times New Roman" w:hAnsi="Times New Roman" w:cs="Times New Roman"/>
          <w:lang w:val="en-US"/>
        </w:rPr>
      </w:pPr>
      <w:r w:rsidRPr="005A46DD">
        <w:rPr>
          <w:rFonts w:ascii="Times New Roman" w:hAnsi="Times New Roman" w:cs="Times New Roman"/>
          <w:lang w:val="en-US"/>
        </w:rPr>
        <w:t>The following tables provide help according to the ARDS-Network for setting FiO</w:t>
      </w:r>
      <w:r w:rsidRPr="005A46DD">
        <w:rPr>
          <w:rFonts w:ascii="Times New Roman" w:hAnsi="Times New Roman" w:cs="Times New Roman"/>
          <w:vertAlign w:val="subscript"/>
          <w:lang w:val="en-US"/>
        </w:rPr>
        <w:t>2</w:t>
      </w:r>
      <w:r w:rsidRPr="005A46DD">
        <w:rPr>
          <w:rFonts w:ascii="Times New Roman" w:hAnsi="Times New Roman" w:cs="Times New Roman"/>
          <w:lang w:val="en-US"/>
        </w:rPr>
        <w:t xml:space="preserve"> and PEEP. </w:t>
      </w:r>
    </w:p>
    <w:p w:rsidR="00641C91" w:rsidRPr="005A46DD" w:rsidRDefault="00641C91" w:rsidP="00641C91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5A46DD">
        <w:rPr>
          <w:rFonts w:ascii="Times New Roman" w:hAnsi="Times New Roman" w:cs="Times New Roman"/>
          <w:b/>
          <w:lang w:val="en-US"/>
        </w:rPr>
        <w:lastRenderedPageBreak/>
        <w:t>Low</w:t>
      </w:r>
      <w:r w:rsidRPr="005A46DD">
        <w:rPr>
          <w:rFonts w:ascii="Times New Roman" w:hAnsi="Times New Roman" w:cs="Times New Roman"/>
          <w:b/>
          <w:spacing w:val="-2"/>
          <w:lang w:val="en-US"/>
        </w:rPr>
        <w:t xml:space="preserve"> </w:t>
      </w:r>
      <w:r w:rsidRPr="005A46DD">
        <w:rPr>
          <w:rFonts w:ascii="Times New Roman" w:hAnsi="Times New Roman" w:cs="Times New Roman"/>
          <w:b/>
          <w:lang w:val="en-US"/>
        </w:rPr>
        <w:t xml:space="preserve">PEEP/High </w:t>
      </w:r>
      <w:proofErr w:type="spellStart"/>
      <w:r w:rsidRPr="005A46DD">
        <w:rPr>
          <w:rFonts w:ascii="Times New Roman" w:hAnsi="Times New Roman" w:cs="Times New Roman"/>
          <w:b/>
          <w:lang w:val="en-US"/>
        </w:rPr>
        <w:t>FiO</w:t>
      </w:r>
      <w:proofErr w:type="spellEnd"/>
      <w:r w:rsidRPr="005A46DD">
        <w:rPr>
          <w:rFonts w:ascii="Times New Roman" w:hAnsi="Times New Roman" w:cs="Times New Roman"/>
          <w:b/>
          <w:position w:val="-3"/>
          <w:vertAlign w:val="subscript"/>
          <w:lang w:val="en-US"/>
        </w:rPr>
        <w:t>2</w:t>
      </w:r>
      <w:r w:rsidRPr="005A46DD">
        <w:rPr>
          <w:rFonts w:ascii="Times New Roman" w:hAnsi="Times New Roman" w:cs="Times New Roman"/>
          <w:b/>
          <w:spacing w:val="-5"/>
          <w:position w:val="-3"/>
          <w:lang w:val="en-US"/>
        </w:rPr>
        <w:t xml:space="preserve"> </w:t>
      </w:r>
      <w:r w:rsidRPr="005A46DD">
        <w:rPr>
          <w:rFonts w:ascii="Times New Roman" w:hAnsi="Times New Roman" w:cs="Times New Roman"/>
          <w:b/>
          <w:lang w:val="en-US"/>
        </w:rPr>
        <w:t xml:space="preserve">group </w:t>
      </w:r>
    </w:p>
    <w:p w:rsidR="00641C91" w:rsidRPr="005A46DD" w:rsidRDefault="00641C91" w:rsidP="00641C91">
      <w:pPr>
        <w:spacing w:line="200" w:lineRule="exact"/>
        <w:rPr>
          <w:rFonts w:ascii="Times New Roman" w:hAnsi="Times New Roman" w:cs="Times New Roman"/>
          <w:lang w:val="en-US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/>
      </w:tblPr>
      <w:tblGrid>
        <w:gridCol w:w="830"/>
        <w:gridCol w:w="542"/>
        <w:gridCol w:w="533"/>
        <w:gridCol w:w="590"/>
        <w:gridCol w:w="590"/>
        <w:gridCol w:w="590"/>
        <w:gridCol w:w="590"/>
        <w:gridCol w:w="590"/>
        <w:gridCol w:w="590"/>
        <w:gridCol w:w="590"/>
        <w:gridCol w:w="595"/>
        <w:gridCol w:w="590"/>
        <w:gridCol w:w="590"/>
        <w:gridCol w:w="590"/>
        <w:gridCol w:w="888"/>
      </w:tblGrid>
      <w:tr w:rsidR="00641C91" w:rsidRPr="005A46DD" w:rsidTr="003369AA">
        <w:trPr>
          <w:trHeight w:hRule="exact" w:val="286"/>
        </w:trPr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74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5A46DD">
              <w:rPr>
                <w:rFonts w:ascii="Times New Roman" w:eastAsia="Times New Roman" w:hAnsi="Times New Roman" w:cs="Times New Roman"/>
                <w:lang w:val="en-US"/>
              </w:rPr>
              <w:t>FiO</w:t>
            </w:r>
            <w:proofErr w:type="spellEnd"/>
            <w:r w:rsidRPr="005A46DD">
              <w:rPr>
                <w:rFonts w:ascii="Times New Roman" w:eastAsia="Times New Roman" w:hAnsi="Times New Roman" w:cs="Times New Roman"/>
                <w:position w:val="-3"/>
                <w:vertAlign w:val="subscript"/>
                <w:lang w:val="en-US"/>
              </w:rPr>
              <w:t>2</w:t>
            </w:r>
          </w:p>
        </w:tc>
        <w:tc>
          <w:tcPr>
            <w:tcW w:w="5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.30</w:t>
            </w:r>
          </w:p>
        </w:tc>
        <w:tc>
          <w:tcPr>
            <w:tcW w:w="53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.40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.40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.50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.50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.60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.70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.70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.70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.80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.90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.90</w:t>
            </w:r>
          </w:p>
        </w:tc>
        <w:tc>
          <w:tcPr>
            <w:tcW w:w="5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.90</w:t>
            </w:r>
          </w:p>
        </w:tc>
        <w:tc>
          <w:tcPr>
            <w:tcW w:w="8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1.0</w:t>
            </w:r>
          </w:p>
        </w:tc>
      </w:tr>
      <w:tr w:rsidR="00641C91" w:rsidRPr="005A46DD" w:rsidTr="003369AA">
        <w:trPr>
          <w:trHeight w:hRule="exact" w:val="576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 xml:space="preserve">PEEP 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(cmH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O)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6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82" w:right="18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82" w:right="18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6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  <w:lang w:val="en-US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Pr="005A46D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18-24</w:t>
            </w:r>
          </w:p>
        </w:tc>
      </w:tr>
    </w:tbl>
    <w:p w:rsidR="00641C91" w:rsidRPr="005A46DD" w:rsidRDefault="00641C91" w:rsidP="00641C91">
      <w:pPr>
        <w:rPr>
          <w:rFonts w:ascii="Times New Roman" w:hAnsi="Times New Roman" w:cs="Times New Roman"/>
        </w:rPr>
      </w:pPr>
    </w:p>
    <w:p w:rsidR="00641C91" w:rsidRPr="005A46DD" w:rsidRDefault="00641C91" w:rsidP="00641C91">
      <w:pPr>
        <w:rPr>
          <w:rFonts w:ascii="Times New Roman" w:hAnsi="Times New Roman" w:cs="Times New Roman"/>
          <w:b/>
          <w:lang w:val="en-US"/>
        </w:rPr>
      </w:pPr>
      <w:r w:rsidRPr="005A46DD">
        <w:rPr>
          <w:rFonts w:ascii="Times New Roman" w:hAnsi="Times New Roman" w:cs="Times New Roman"/>
          <w:b/>
          <w:lang w:val="en-US"/>
        </w:rPr>
        <w:t>High</w:t>
      </w:r>
      <w:r w:rsidRPr="005A46DD">
        <w:rPr>
          <w:rFonts w:ascii="Times New Roman" w:hAnsi="Times New Roman" w:cs="Times New Roman"/>
          <w:b/>
          <w:spacing w:val="-5"/>
          <w:lang w:val="en-US"/>
        </w:rPr>
        <w:t xml:space="preserve"> </w:t>
      </w:r>
      <w:r w:rsidRPr="005A46DD">
        <w:rPr>
          <w:rFonts w:ascii="Times New Roman" w:hAnsi="Times New Roman" w:cs="Times New Roman"/>
          <w:b/>
          <w:lang w:val="en-US"/>
        </w:rPr>
        <w:t>PEEP/Low</w:t>
      </w:r>
      <w:r w:rsidRPr="005A46DD">
        <w:rPr>
          <w:rFonts w:ascii="Times New Roman" w:hAnsi="Times New Roman" w:cs="Times New Roman"/>
          <w:b/>
          <w:spacing w:val="-9"/>
          <w:lang w:val="en-US"/>
        </w:rPr>
        <w:t xml:space="preserve"> </w:t>
      </w:r>
      <w:proofErr w:type="spellStart"/>
      <w:r w:rsidRPr="005A46DD">
        <w:rPr>
          <w:rFonts w:ascii="Times New Roman" w:hAnsi="Times New Roman" w:cs="Times New Roman"/>
          <w:b/>
          <w:lang w:val="en-US"/>
        </w:rPr>
        <w:t>FiO</w:t>
      </w:r>
      <w:proofErr w:type="spellEnd"/>
      <w:r w:rsidRPr="005A46DD">
        <w:rPr>
          <w:rFonts w:ascii="Times New Roman" w:hAnsi="Times New Roman" w:cs="Times New Roman"/>
          <w:b/>
          <w:position w:val="-3"/>
          <w:vertAlign w:val="subscript"/>
          <w:lang w:val="en-US"/>
        </w:rPr>
        <w:t>2</w:t>
      </w:r>
      <w:r w:rsidRPr="005A46DD">
        <w:rPr>
          <w:rFonts w:ascii="Times New Roman" w:hAnsi="Times New Roman" w:cs="Times New Roman"/>
          <w:b/>
          <w:lang w:val="en-US"/>
        </w:rPr>
        <w:t xml:space="preserve"> </w:t>
      </w:r>
      <w:r w:rsidRPr="005A46DD">
        <w:rPr>
          <w:rFonts w:ascii="Times New Roman" w:hAnsi="Times New Roman" w:cs="Times New Roman"/>
          <w:b/>
          <w:w w:val="99"/>
          <w:lang w:val="en-US"/>
        </w:rPr>
        <w:t>gr</w:t>
      </w:r>
      <w:r w:rsidRPr="005A46DD">
        <w:rPr>
          <w:rFonts w:ascii="Times New Roman" w:hAnsi="Times New Roman" w:cs="Times New Roman"/>
          <w:b/>
          <w:lang w:val="en-US"/>
        </w:rPr>
        <w:t>oup</w:t>
      </w:r>
    </w:p>
    <w:p w:rsidR="00641C91" w:rsidRPr="005A46DD" w:rsidRDefault="00641C91" w:rsidP="00641C91">
      <w:pPr>
        <w:spacing w:before="12" w:line="240" w:lineRule="exact"/>
        <w:rPr>
          <w:rFonts w:ascii="Times New Roman" w:hAnsi="Times New Roman" w:cs="Times New Roman"/>
          <w:lang w:val="en-US"/>
        </w:rPr>
      </w:pPr>
    </w:p>
    <w:tbl>
      <w:tblPr>
        <w:tblW w:w="9202" w:type="dxa"/>
        <w:tblInd w:w="156" w:type="dxa"/>
        <w:tblLayout w:type="fixed"/>
        <w:tblCellMar>
          <w:left w:w="0" w:type="dxa"/>
          <w:right w:w="0" w:type="dxa"/>
        </w:tblCellMar>
        <w:tblLook w:val="01E0"/>
      </w:tblPr>
      <w:tblGrid>
        <w:gridCol w:w="830"/>
        <w:gridCol w:w="542"/>
        <w:gridCol w:w="538"/>
        <w:gridCol w:w="542"/>
        <w:gridCol w:w="538"/>
        <w:gridCol w:w="542"/>
        <w:gridCol w:w="538"/>
        <w:gridCol w:w="523"/>
        <w:gridCol w:w="552"/>
        <w:gridCol w:w="552"/>
        <w:gridCol w:w="1075"/>
        <w:gridCol w:w="538"/>
        <w:gridCol w:w="629"/>
        <w:gridCol w:w="634"/>
        <w:gridCol w:w="629"/>
      </w:tblGrid>
      <w:tr w:rsidR="00641C91" w:rsidRPr="005A46DD" w:rsidTr="003369AA">
        <w:trPr>
          <w:trHeight w:hRule="exact" w:val="286"/>
        </w:trPr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73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46DD">
              <w:rPr>
                <w:rFonts w:ascii="Times New Roman" w:eastAsia="Times New Roman" w:hAnsi="Times New Roman" w:cs="Times New Roman"/>
              </w:rPr>
              <w:t>FiO</w:t>
            </w:r>
            <w:proofErr w:type="spellEnd"/>
            <w:r w:rsidRPr="005A46DD">
              <w:rPr>
                <w:rFonts w:ascii="Times New Roman" w:eastAsia="Times New Roman" w:hAnsi="Times New Roman" w:cs="Times New Roman"/>
                <w:position w:val="-3"/>
                <w:vertAlign w:val="subscript"/>
              </w:rPr>
              <w:t>2</w:t>
            </w:r>
          </w:p>
        </w:tc>
        <w:tc>
          <w:tcPr>
            <w:tcW w:w="5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5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5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5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5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5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.40</w:t>
            </w:r>
          </w:p>
        </w:tc>
        <w:tc>
          <w:tcPr>
            <w:tcW w:w="52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.40</w:t>
            </w:r>
          </w:p>
        </w:tc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.50</w:t>
            </w:r>
          </w:p>
        </w:tc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.50</w:t>
            </w:r>
          </w:p>
        </w:tc>
        <w:tc>
          <w:tcPr>
            <w:tcW w:w="107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.50 – .80</w:t>
            </w:r>
          </w:p>
        </w:tc>
        <w:tc>
          <w:tcPr>
            <w:tcW w:w="5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.80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.90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1.0</w:t>
            </w:r>
          </w:p>
        </w:tc>
      </w:tr>
      <w:tr w:rsidR="00641C91" w:rsidRPr="005A46DD" w:rsidTr="003369AA">
        <w:trPr>
          <w:trHeight w:hRule="exact" w:val="610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 xml:space="preserve">PEEP 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</w:rPr>
              <w:t>(cmH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5A46DD">
              <w:rPr>
                <w:rFonts w:ascii="Times New Roman" w:eastAsia="Times New Roman" w:hAnsi="Times New Roman" w:cs="Times New Roman"/>
                <w:sz w:val="16"/>
                <w:szCs w:val="16"/>
              </w:rPr>
              <w:t>O)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374" w:right="354"/>
              <w:jc w:val="center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5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641C91" w:rsidRPr="005A46DD" w:rsidRDefault="00641C91" w:rsidP="003369AA">
            <w:pPr>
              <w:spacing w:line="269" w:lineRule="exact"/>
              <w:ind w:left="100" w:right="-20"/>
              <w:rPr>
                <w:rFonts w:ascii="Times New Roman" w:eastAsia="Times New Roman" w:hAnsi="Times New Roman" w:cs="Times New Roman"/>
              </w:rPr>
            </w:pPr>
            <w:r w:rsidRPr="005A46DD">
              <w:rPr>
                <w:rFonts w:ascii="Times New Roman" w:eastAsia="Times New Roman" w:hAnsi="Times New Roman" w:cs="Times New Roman"/>
              </w:rPr>
              <w:t>24</w:t>
            </w:r>
          </w:p>
        </w:tc>
      </w:tr>
    </w:tbl>
    <w:p w:rsidR="006608C8" w:rsidRPr="005A46DD" w:rsidRDefault="006608C8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608C8" w:rsidRPr="005A46DD" w:rsidSect="005B7896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37760"/>
    <w:multiLevelType w:val="multilevel"/>
    <w:tmpl w:val="00D44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1C91"/>
    <w:rsid w:val="000836FB"/>
    <w:rsid w:val="00273E5D"/>
    <w:rsid w:val="005A46DD"/>
    <w:rsid w:val="005B7896"/>
    <w:rsid w:val="00641C91"/>
    <w:rsid w:val="006608C8"/>
    <w:rsid w:val="006C5C86"/>
    <w:rsid w:val="007D65C5"/>
    <w:rsid w:val="008D2C12"/>
    <w:rsid w:val="00D957F2"/>
    <w:rsid w:val="00DB5F5D"/>
    <w:rsid w:val="00E94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41C91"/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1414</Characters>
  <Application>Microsoft Office Word</Application>
  <DocSecurity>4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Peter Rosenberger</cp:lastModifiedBy>
  <cp:revision>2</cp:revision>
  <dcterms:created xsi:type="dcterms:W3CDTF">2019-07-29T09:26:00Z</dcterms:created>
  <dcterms:modified xsi:type="dcterms:W3CDTF">2019-07-29T09:26:00Z</dcterms:modified>
</cp:coreProperties>
</file>